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A8614" w14:textId="77777777" w:rsidR="005F67D1" w:rsidRDefault="005F67D1" w:rsidP="005852FE">
      <w:pPr>
        <w:rPr>
          <w:rFonts w:ascii="Verdana" w:hAnsi="Verdana"/>
          <w:b/>
        </w:rPr>
      </w:pPr>
    </w:p>
    <w:p w14:paraId="0C267593" w14:textId="77777777" w:rsidR="005F67D1" w:rsidRDefault="005F67D1" w:rsidP="005852FE">
      <w:pPr>
        <w:rPr>
          <w:rFonts w:ascii="Verdana" w:hAnsi="Verdana"/>
          <w:b/>
        </w:rPr>
      </w:pPr>
    </w:p>
    <w:p w14:paraId="599BC5A8" w14:textId="4531F304" w:rsidR="00105F95" w:rsidRDefault="00F00395" w:rsidP="005852FE">
      <w:pPr>
        <w:rPr>
          <w:rFonts w:ascii="Verdana" w:hAnsi="Verdana"/>
          <w:b/>
        </w:rPr>
      </w:pPr>
      <w:r w:rsidRPr="00F00395">
        <w:rPr>
          <w:rFonts w:ascii="Verdana" w:hAnsi="Verdana"/>
          <w:b/>
        </w:rPr>
        <w:t xml:space="preserve">Programma </w:t>
      </w:r>
      <w:r w:rsidR="00000DDD">
        <w:rPr>
          <w:rFonts w:ascii="Verdana" w:hAnsi="Verdana"/>
          <w:b/>
        </w:rPr>
        <w:t xml:space="preserve">Themabijeenkomst </w:t>
      </w:r>
      <w:r w:rsidR="00D1158D">
        <w:rPr>
          <w:rFonts w:ascii="Verdana" w:hAnsi="Verdana"/>
          <w:b/>
        </w:rPr>
        <w:t>Vuurwerk</w:t>
      </w:r>
      <w:r w:rsidR="00702D18">
        <w:rPr>
          <w:rFonts w:ascii="Verdana" w:hAnsi="Verdana"/>
          <w:b/>
        </w:rPr>
        <w:t>letsel</w:t>
      </w:r>
      <w:r w:rsidR="00105F95">
        <w:rPr>
          <w:rFonts w:ascii="Verdana" w:hAnsi="Verdana"/>
          <w:b/>
        </w:rPr>
        <w:t xml:space="preserve"> </w:t>
      </w:r>
    </w:p>
    <w:p w14:paraId="47FAA7AE" w14:textId="59476796" w:rsidR="00F00395" w:rsidRDefault="00C90847" w:rsidP="005852FE">
      <w:pPr>
        <w:rPr>
          <w:rFonts w:ascii="Verdana" w:hAnsi="Verdana"/>
          <w:b/>
        </w:rPr>
      </w:pPr>
      <w:r>
        <w:rPr>
          <w:rFonts w:ascii="Verdana" w:hAnsi="Verdana"/>
          <w:b/>
        </w:rPr>
        <w:t>1 april 2020</w:t>
      </w:r>
    </w:p>
    <w:p w14:paraId="75FF9C65" w14:textId="77777777" w:rsidR="00105F95" w:rsidRPr="0004488D" w:rsidRDefault="00105F95" w:rsidP="005852FE">
      <w:pPr>
        <w:rPr>
          <w:rFonts w:ascii="Verdana" w:hAnsi="Verdana"/>
          <w:sz w:val="18"/>
          <w:szCs w:val="18"/>
        </w:rPr>
      </w:pPr>
    </w:p>
    <w:p w14:paraId="6E752EE2" w14:textId="77777777" w:rsidR="00030788" w:rsidRDefault="00030788" w:rsidP="00CD3842">
      <w:pPr>
        <w:ind w:left="1410" w:hanging="1410"/>
        <w:rPr>
          <w:rFonts w:ascii="Verdana" w:hAnsi="Verdana"/>
          <w:sz w:val="18"/>
          <w:szCs w:val="18"/>
        </w:rPr>
      </w:pPr>
    </w:p>
    <w:p w14:paraId="6A1FB4E4" w14:textId="40D5EAE7" w:rsidR="005852FE" w:rsidRPr="0004488D" w:rsidRDefault="005A69AA" w:rsidP="00CD3842">
      <w:pPr>
        <w:ind w:left="1410" w:hanging="1410"/>
        <w:rPr>
          <w:rFonts w:ascii="Verdana" w:hAnsi="Verdana"/>
          <w:sz w:val="18"/>
          <w:szCs w:val="18"/>
        </w:rPr>
      </w:pPr>
      <w:r w:rsidRPr="0004488D">
        <w:rPr>
          <w:rFonts w:ascii="Verdana" w:hAnsi="Verdana"/>
          <w:sz w:val="18"/>
          <w:szCs w:val="18"/>
        </w:rPr>
        <w:t>18.</w:t>
      </w:r>
      <w:r w:rsidR="006A12E8" w:rsidRPr="0004488D">
        <w:rPr>
          <w:rFonts w:ascii="Verdana" w:hAnsi="Verdana"/>
          <w:sz w:val="18"/>
          <w:szCs w:val="18"/>
        </w:rPr>
        <w:t>00u</w:t>
      </w:r>
      <w:r w:rsidR="005852FE" w:rsidRPr="0004488D">
        <w:rPr>
          <w:rFonts w:ascii="Verdana" w:hAnsi="Verdana"/>
          <w:sz w:val="18"/>
          <w:szCs w:val="18"/>
        </w:rPr>
        <w:t> </w:t>
      </w:r>
      <w:r w:rsidR="00CD3842" w:rsidRPr="0004488D">
        <w:rPr>
          <w:rFonts w:ascii="Verdana" w:hAnsi="Verdana"/>
          <w:sz w:val="18"/>
          <w:szCs w:val="18"/>
        </w:rPr>
        <w:tab/>
      </w:r>
      <w:r w:rsidR="005852FE" w:rsidRPr="0004488D">
        <w:rPr>
          <w:rFonts w:ascii="Verdana" w:hAnsi="Verdana"/>
          <w:sz w:val="18"/>
          <w:szCs w:val="18"/>
        </w:rPr>
        <w:t xml:space="preserve">Welkom en </w:t>
      </w:r>
      <w:r w:rsidR="00EA4782" w:rsidRPr="0004488D">
        <w:rPr>
          <w:rFonts w:ascii="Verdana" w:hAnsi="Verdana"/>
          <w:sz w:val="18"/>
          <w:szCs w:val="18"/>
        </w:rPr>
        <w:t>i</w:t>
      </w:r>
      <w:r w:rsidR="00030788">
        <w:rPr>
          <w:rFonts w:ascii="Verdana" w:hAnsi="Verdana"/>
          <w:sz w:val="18"/>
          <w:szCs w:val="18"/>
        </w:rPr>
        <w:t xml:space="preserve">nleiding | </w:t>
      </w:r>
      <w:r w:rsidR="009719F2" w:rsidRPr="0004488D">
        <w:rPr>
          <w:rFonts w:ascii="Verdana" w:hAnsi="Verdana"/>
          <w:sz w:val="18"/>
          <w:szCs w:val="18"/>
        </w:rPr>
        <w:t xml:space="preserve">dagvoorzitter </w:t>
      </w:r>
      <w:r w:rsidR="00C90847">
        <w:rPr>
          <w:rFonts w:ascii="Verdana" w:hAnsi="Verdana"/>
          <w:sz w:val="18"/>
          <w:szCs w:val="18"/>
        </w:rPr>
        <w:t>Cora Fiedeldeij (gynaecoloog ETZ)</w:t>
      </w:r>
    </w:p>
    <w:p w14:paraId="00F6879E" w14:textId="77777777" w:rsidR="00C60395" w:rsidRPr="0004488D" w:rsidRDefault="00C60395" w:rsidP="008C3804">
      <w:pPr>
        <w:rPr>
          <w:rFonts w:ascii="Verdana" w:hAnsi="Verdana"/>
          <w:sz w:val="18"/>
          <w:szCs w:val="18"/>
        </w:rPr>
      </w:pPr>
    </w:p>
    <w:p w14:paraId="102FA5B0" w14:textId="2D23CE8C" w:rsidR="000D29B1" w:rsidRDefault="005F67D1" w:rsidP="005F67D1">
      <w:pPr>
        <w:rPr>
          <w:rFonts w:ascii="Verdana" w:hAnsi="Verdana"/>
          <w:sz w:val="18"/>
          <w:szCs w:val="18"/>
        </w:rPr>
      </w:pPr>
      <w:r w:rsidRPr="0004488D">
        <w:rPr>
          <w:rFonts w:ascii="Verdana" w:hAnsi="Verdana"/>
          <w:sz w:val="18"/>
          <w:szCs w:val="18"/>
        </w:rPr>
        <w:t>18.10u</w:t>
      </w:r>
      <w:r w:rsidR="00C60395" w:rsidRPr="0004488D">
        <w:rPr>
          <w:rFonts w:ascii="Verdana" w:hAnsi="Verdana"/>
          <w:sz w:val="18"/>
          <w:szCs w:val="18"/>
        </w:rPr>
        <w:tab/>
      </w:r>
      <w:r w:rsidR="008C3804" w:rsidRPr="0004488D">
        <w:rPr>
          <w:rFonts w:ascii="Verdana" w:hAnsi="Verdana"/>
          <w:sz w:val="18"/>
          <w:szCs w:val="18"/>
        </w:rPr>
        <w:tab/>
      </w:r>
      <w:r w:rsidR="00C90847">
        <w:rPr>
          <w:rFonts w:ascii="Verdana" w:hAnsi="Verdana"/>
          <w:b/>
          <w:color w:val="C8D200"/>
          <w:sz w:val="18"/>
          <w:szCs w:val="18"/>
        </w:rPr>
        <w:t>Spoedsectio op SEH i.v.m. reanimatie</w:t>
      </w:r>
      <w:r w:rsidR="000D29B1">
        <w:rPr>
          <w:rFonts w:ascii="Verdana" w:hAnsi="Verdana"/>
          <w:sz w:val="18"/>
          <w:szCs w:val="18"/>
        </w:rPr>
        <w:t xml:space="preserve"> | </w:t>
      </w:r>
    </w:p>
    <w:p w14:paraId="08D74782" w14:textId="77777777" w:rsidR="000D29B1" w:rsidRDefault="000D29B1" w:rsidP="000D29B1">
      <w:pPr>
        <w:pStyle w:val="Lijstalinea"/>
        <w:numPr>
          <w:ilvl w:val="0"/>
          <w:numId w:val="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112 melding</w:t>
      </w:r>
    </w:p>
    <w:p w14:paraId="4CBEE277" w14:textId="53607D2D" w:rsidR="000D29B1" w:rsidRDefault="000D29B1" w:rsidP="000D29B1">
      <w:pPr>
        <w:pStyle w:val="Lijstalinea"/>
        <w:numPr>
          <w:ilvl w:val="0"/>
          <w:numId w:val="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Prehospitale opvang: </w:t>
      </w:r>
      <w:r w:rsidR="00C90847">
        <w:rPr>
          <w:rFonts w:ascii="Verdana" w:hAnsi="Verdana"/>
          <w:sz w:val="18"/>
          <w:szCs w:val="18"/>
        </w:rPr>
        <w:t xml:space="preserve">Alex </w:t>
      </w:r>
      <w:proofErr w:type="spellStart"/>
      <w:r w:rsidR="00C90847">
        <w:rPr>
          <w:rFonts w:ascii="Verdana" w:hAnsi="Verdana"/>
          <w:sz w:val="18"/>
          <w:szCs w:val="18"/>
        </w:rPr>
        <w:t>Deuter</w:t>
      </w:r>
      <w:proofErr w:type="spellEnd"/>
      <w:r>
        <w:rPr>
          <w:rFonts w:ascii="Verdana" w:hAnsi="Verdana"/>
          <w:sz w:val="18"/>
          <w:szCs w:val="18"/>
        </w:rPr>
        <w:t xml:space="preserve"> (ambulanceverpleegkundige RAV Brabant MWN)</w:t>
      </w:r>
    </w:p>
    <w:p w14:paraId="138BC275" w14:textId="77777777" w:rsidR="00C90847" w:rsidRDefault="00C90847" w:rsidP="00C90847">
      <w:pPr>
        <w:pStyle w:val="Lijstalinea"/>
        <w:numPr>
          <w:ilvl w:val="0"/>
          <w:numId w:val="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Opvang op SEH</w:t>
      </w:r>
    </w:p>
    <w:p w14:paraId="1BF6FCED" w14:textId="25C2B7A2" w:rsidR="00C90847" w:rsidRDefault="00C90847" w:rsidP="00C90847">
      <w:pPr>
        <w:pStyle w:val="Lijstalinea"/>
        <w:numPr>
          <w:ilvl w:val="1"/>
          <w:numId w:val="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Linda Doomen (SEH-arts JBZ</w:t>
      </w:r>
      <w:r w:rsidR="00B738E9" w:rsidRPr="00C90847">
        <w:rPr>
          <w:rFonts w:ascii="Verdana" w:hAnsi="Verdana"/>
          <w:sz w:val="18"/>
          <w:szCs w:val="18"/>
        </w:rPr>
        <w:t>)</w:t>
      </w:r>
    </w:p>
    <w:p w14:paraId="3A0B8DD4" w14:textId="13E10870" w:rsidR="00C90847" w:rsidRDefault="00C90847" w:rsidP="00C90847">
      <w:pPr>
        <w:pStyle w:val="Lijstalinea"/>
        <w:numPr>
          <w:ilvl w:val="1"/>
          <w:numId w:val="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Ingrid </w:t>
      </w:r>
      <w:proofErr w:type="spellStart"/>
      <w:r>
        <w:rPr>
          <w:rFonts w:ascii="Verdana" w:hAnsi="Verdana"/>
          <w:sz w:val="18"/>
          <w:szCs w:val="18"/>
        </w:rPr>
        <w:t>Gaugler</w:t>
      </w:r>
      <w:proofErr w:type="spellEnd"/>
      <w:r>
        <w:rPr>
          <w:rFonts w:ascii="Verdana" w:hAnsi="Verdana"/>
          <w:sz w:val="18"/>
          <w:szCs w:val="18"/>
        </w:rPr>
        <w:t xml:space="preserve"> (gynaecoloog JBZ)</w:t>
      </w:r>
    </w:p>
    <w:p w14:paraId="3B0D68BC" w14:textId="0CA67864" w:rsidR="00C90847" w:rsidRPr="00C90847" w:rsidRDefault="00C90847" w:rsidP="00C90847">
      <w:pPr>
        <w:pStyle w:val="Lijstalinea"/>
        <w:numPr>
          <w:ilvl w:val="1"/>
          <w:numId w:val="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Bart Kuipers (kinderarts JBZ)</w:t>
      </w:r>
    </w:p>
    <w:p w14:paraId="5FDF5B06" w14:textId="20A58503" w:rsidR="005F67D1" w:rsidRDefault="005F67D1" w:rsidP="005F67D1">
      <w:pPr>
        <w:rPr>
          <w:rFonts w:ascii="Verdana" w:hAnsi="Verdana"/>
          <w:sz w:val="18"/>
          <w:szCs w:val="18"/>
        </w:rPr>
      </w:pPr>
    </w:p>
    <w:p w14:paraId="22081487" w14:textId="77777777" w:rsidR="00C90847" w:rsidRPr="0004488D" w:rsidRDefault="00C90847" w:rsidP="00C90847">
      <w:pPr>
        <w:rPr>
          <w:rFonts w:ascii="Verdana" w:hAnsi="Verdana"/>
          <w:sz w:val="18"/>
          <w:szCs w:val="18"/>
        </w:rPr>
      </w:pPr>
      <w:r w:rsidRPr="0004488D">
        <w:rPr>
          <w:rFonts w:ascii="Verdana" w:hAnsi="Verdana"/>
          <w:sz w:val="18"/>
          <w:szCs w:val="18"/>
        </w:rPr>
        <w:t>19.00u</w:t>
      </w:r>
      <w:r w:rsidRPr="0004488D">
        <w:rPr>
          <w:rFonts w:ascii="Verdana" w:hAnsi="Verdana"/>
          <w:sz w:val="18"/>
          <w:szCs w:val="18"/>
        </w:rPr>
        <w:tab/>
      </w:r>
      <w:r w:rsidRPr="0004488D">
        <w:rPr>
          <w:rFonts w:ascii="Verdana" w:hAnsi="Verdana"/>
          <w:sz w:val="18"/>
          <w:szCs w:val="18"/>
        </w:rPr>
        <w:tab/>
        <w:t>Discussie/ruimte voor vragen</w:t>
      </w:r>
    </w:p>
    <w:p w14:paraId="38AEB3B6" w14:textId="21312190" w:rsidR="00C90847" w:rsidRDefault="00C90847" w:rsidP="005F67D1">
      <w:pPr>
        <w:rPr>
          <w:rFonts w:ascii="Verdana" w:hAnsi="Verdana"/>
          <w:sz w:val="18"/>
          <w:szCs w:val="18"/>
        </w:rPr>
      </w:pPr>
    </w:p>
    <w:p w14:paraId="74E15FFC" w14:textId="77777777" w:rsidR="00C90847" w:rsidRPr="0004488D" w:rsidRDefault="00C90847" w:rsidP="005F67D1">
      <w:pPr>
        <w:rPr>
          <w:rFonts w:ascii="Verdana" w:hAnsi="Verdana"/>
          <w:sz w:val="18"/>
          <w:szCs w:val="18"/>
        </w:rPr>
      </w:pPr>
    </w:p>
    <w:p w14:paraId="5A0583FE" w14:textId="77777777" w:rsidR="00C90847" w:rsidRPr="0004488D" w:rsidRDefault="00C90847" w:rsidP="00C90847">
      <w:pPr>
        <w:rPr>
          <w:rFonts w:ascii="Verdana" w:hAnsi="Verdana"/>
          <w:b/>
          <w:sz w:val="18"/>
          <w:szCs w:val="18"/>
        </w:rPr>
      </w:pPr>
      <w:r w:rsidRPr="0004488D">
        <w:rPr>
          <w:rFonts w:ascii="Verdana" w:hAnsi="Verdana"/>
          <w:b/>
          <w:sz w:val="18"/>
          <w:szCs w:val="18"/>
        </w:rPr>
        <w:t>19.15u</w:t>
      </w:r>
      <w:r w:rsidRPr="0004488D">
        <w:rPr>
          <w:rFonts w:ascii="Verdana" w:hAnsi="Verdana"/>
          <w:b/>
          <w:sz w:val="18"/>
          <w:szCs w:val="18"/>
        </w:rPr>
        <w:tab/>
      </w:r>
      <w:r w:rsidRPr="0004488D">
        <w:rPr>
          <w:rFonts w:ascii="Verdana" w:hAnsi="Verdana"/>
          <w:b/>
          <w:sz w:val="18"/>
          <w:szCs w:val="18"/>
        </w:rPr>
        <w:tab/>
        <w:t>PAUZE</w:t>
      </w:r>
    </w:p>
    <w:p w14:paraId="0EFD82F9" w14:textId="77777777" w:rsidR="00C90847" w:rsidRDefault="00C90847" w:rsidP="0051259F">
      <w:pPr>
        <w:ind w:left="1410" w:hanging="1410"/>
        <w:rPr>
          <w:rFonts w:ascii="Verdana" w:hAnsi="Verdana"/>
          <w:sz w:val="18"/>
          <w:szCs w:val="18"/>
        </w:rPr>
      </w:pPr>
    </w:p>
    <w:p w14:paraId="2353150D" w14:textId="2B084600" w:rsidR="00C90847" w:rsidRDefault="00C90847" w:rsidP="00C90847">
      <w:pPr>
        <w:rPr>
          <w:rFonts w:ascii="Verdana" w:hAnsi="Verdana"/>
          <w:sz w:val="18"/>
          <w:szCs w:val="18"/>
        </w:rPr>
      </w:pPr>
    </w:p>
    <w:p w14:paraId="0F3E74C5" w14:textId="366AE97D" w:rsidR="005F67D1" w:rsidRPr="0004488D" w:rsidRDefault="00C90847" w:rsidP="0051259F">
      <w:pPr>
        <w:ind w:left="1410" w:hanging="1410"/>
        <w:rPr>
          <w:rFonts w:ascii="Verdana" w:hAnsi="Verdana" w:cs="Segoe UI"/>
          <w:color w:val="1F497D"/>
          <w:sz w:val="18"/>
          <w:szCs w:val="18"/>
        </w:rPr>
      </w:pPr>
      <w:r>
        <w:rPr>
          <w:rFonts w:ascii="Verdana" w:hAnsi="Verdana"/>
          <w:sz w:val="18"/>
          <w:szCs w:val="18"/>
        </w:rPr>
        <w:t>19.3</w:t>
      </w:r>
      <w:r w:rsidR="005F67D1" w:rsidRPr="0004488D">
        <w:rPr>
          <w:rFonts w:ascii="Verdana" w:hAnsi="Verdana"/>
          <w:sz w:val="18"/>
          <w:szCs w:val="18"/>
        </w:rPr>
        <w:t>0u</w:t>
      </w:r>
      <w:r w:rsidR="005F67D1" w:rsidRPr="0004488D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color w:val="C8D200"/>
          <w:sz w:val="18"/>
          <w:szCs w:val="18"/>
        </w:rPr>
        <w:t>Circulatiestilstand laat in de zwangerschap</w:t>
      </w:r>
      <w:r w:rsidR="000D29B1" w:rsidRPr="0062360A">
        <w:rPr>
          <w:rFonts w:ascii="Verdana" w:hAnsi="Verdana"/>
          <w:color w:val="C8D200"/>
          <w:sz w:val="18"/>
          <w:szCs w:val="18"/>
        </w:rPr>
        <w:t xml:space="preserve"> </w:t>
      </w:r>
      <w:r w:rsidR="000D29B1">
        <w:rPr>
          <w:rFonts w:ascii="Verdana" w:hAnsi="Verdana"/>
          <w:sz w:val="18"/>
          <w:szCs w:val="18"/>
        </w:rPr>
        <w:t xml:space="preserve">| </w:t>
      </w:r>
      <w:r>
        <w:rPr>
          <w:rFonts w:ascii="Verdana" w:hAnsi="Verdana"/>
          <w:sz w:val="18"/>
          <w:szCs w:val="18"/>
        </w:rPr>
        <w:t>Petr Jira</w:t>
      </w:r>
      <w:r w:rsidR="000D29B1"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sz w:val="18"/>
          <w:szCs w:val="18"/>
        </w:rPr>
        <w:t>kinderarts JBZ</w:t>
      </w:r>
      <w:r w:rsidR="000D29B1">
        <w:rPr>
          <w:rFonts w:ascii="Verdana" w:hAnsi="Verdana"/>
          <w:sz w:val="18"/>
          <w:szCs w:val="18"/>
        </w:rPr>
        <w:t>)</w:t>
      </w:r>
      <w:r w:rsidR="005F67D1" w:rsidRPr="0004488D">
        <w:rPr>
          <w:rFonts w:ascii="Verdana" w:hAnsi="Verdana"/>
          <w:sz w:val="18"/>
          <w:szCs w:val="18"/>
        </w:rPr>
        <w:t xml:space="preserve"> </w:t>
      </w:r>
    </w:p>
    <w:p w14:paraId="302FAFD3" w14:textId="77777777" w:rsidR="0051259F" w:rsidRPr="0004488D" w:rsidRDefault="0051259F" w:rsidP="0051259F">
      <w:pPr>
        <w:ind w:left="1410" w:hanging="1410"/>
        <w:rPr>
          <w:rFonts w:ascii="Verdana" w:hAnsi="Verdana"/>
          <w:sz w:val="18"/>
          <w:szCs w:val="18"/>
        </w:rPr>
      </w:pPr>
    </w:p>
    <w:p w14:paraId="34AAF471" w14:textId="77777777" w:rsidR="005A69AA" w:rsidRPr="0004488D" w:rsidRDefault="005A69AA" w:rsidP="005F67D1">
      <w:pPr>
        <w:rPr>
          <w:rFonts w:ascii="Verdana" w:hAnsi="Verdana"/>
          <w:sz w:val="18"/>
          <w:szCs w:val="18"/>
        </w:rPr>
      </w:pPr>
    </w:p>
    <w:p w14:paraId="272B822A" w14:textId="18206B84" w:rsidR="000D29B1" w:rsidRDefault="00AD43F8" w:rsidP="005D1867">
      <w:pPr>
        <w:ind w:left="1410" w:hanging="1410"/>
        <w:rPr>
          <w:rFonts w:ascii="Verdana" w:hAnsi="Verdana"/>
          <w:sz w:val="18"/>
          <w:szCs w:val="18"/>
        </w:rPr>
      </w:pPr>
      <w:r w:rsidRPr="0004488D">
        <w:rPr>
          <w:rFonts w:ascii="Verdana" w:hAnsi="Verdana"/>
          <w:sz w:val="18"/>
          <w:szCs w:val="18"/>
        </w:rPr>
        <w:t>19.</w:t>
      </w:r>
      <w:r w:rsidR="00C90847">
        <w:rPr>
          <w:rFonts w:ascii="Verdana" w:hAnsi="Verdana"/>
          <w:sz w:val="18"/>
          <w:szCs w:val="18"/>
        </w:rPr>
        <w:t>45</w:t>
      </w:r>
      <w:r w:rsidR="005A69AA" w:rsidRPr="0004488D">
        <w:rPr>
          <w:rFonts w:ascii="Verdana" w:hAnsi="Verdana"/>
          <w:sz w:val="18"/>
          <w:szCs w:val="18"/>
        </w:rPr>
        <w:t>u</w:t>
      </w:r>
      <w:r w:rsidR="00B268EA" w:rsidRPr="0004488D">
        <w:rPr>
          <w:rFonts w:ascii="Verdana" w:hAnsi="Verdana"/>
          <w:sz w:val="18"/>
          <w:szCs w:val="18"/>
        </w:rPr>
        <w:tab/>
      </w:r>
      <w:r w:rsidR="00C90847">
        <w:rPr>
          <w:rFonts w:ascii="Verdana" w:hAnsi="Verdana"/>
          <w:b/>
          <w:color w:val="C8D200"/>
          <w:sz w:val="18"/>
          <w:szCs w:val="18"/>
        </w:rPr>
        <w:t xml:space="preserve">Partus </w:t>
      </w:r>
      <w:proofErr w:type="spellStart"/>
      <w:r w:rsidR="00C90847">
        <w:rPr>
          <w:rFonts w:ascii="Verdana" w:hAnsi="Verdana"/>
          <w:b/>
          <w:color w:val="C8D200"/>
          <w:sz w:val="18"/>
          <w:szCs w:val="18"/>
        </w:rPr>
        <w:t>prematures</w:t>
      </w:r>
      <w:proofErr w:type="spellEnd"/>
      <w:r w:rsidR="000D29B1" w:rsidRPr="0062360A">
        <w:rPr>
          <w:rFonts w:ascii="Verdana" w:hAnsi="Verdana"/>
          <w:color w:val="C8D200"/>
          <w:sz w:val="18"/>
          <w:szCs w:val="18"/>
        </w:rPr>
        <w:t xml:space="preserve"> </w:t>
      </w:r>
      <w:r w:rsidR="0062360A">
        <w:rPr>
          <w:rFonts w:ascii="Verdana" w:hAnsi="Verdana"/>
          <w:sz w:val="18"/>
          <w:szCs w:val="18"/>
        </w:rPr>
        <w:t xml:space="preserve">| </w:t>
      </w:r>
    </w:p>
    <w:p w14:paraId="2EC97268" w14:textId="3A6E8213" w:rsidR="00C90847" w:rsidRDefault="00C90847" w:rsidP="00C90847">
      <w:pPr>
        <w:pStyle w:val="Lijstalinea"/>
        <w:numPr>
          <w:ilvl w:val="0"/>
          <w:numId w:val="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Casusbespreking door betrokken zorgverleners</w:t>
      </w:r>
    </w:p>
    <w:p w14:paraId="3C80E7A6" w14:textId="5D1A247B" w:rsidR="00C90847" w:rsidRPr="00C90847" w:rsidRDefault="00C90847" w:rsidP="00C90847">
      <w:pPr>
        <w:pStyle w:val="Lijstalinea"/>
        <w:numPr>
          <w:ilvl w:val="0"/>
          <w:numId w:val="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Warmtemanagement: Rogier Evenhuis (verpleegkundig specialist RAV Brabant MWN)</w:t>
      </w:r>
    </w:p>
    <w:p w14:paraId="61020ABC" w14:textId="77777777" w:rsidR="000D29B1" w:rsidRDefault="000D29B1" w:rsidP="000D29B1">
      <w:pPr>
        <w:ind w:left="1410"/>
        <w:rPr>
          <w:rFonts w:ascii="Verdana" w:hAnsi="Verdana"/>
          <w:sz w:val="18"/>
          <w:szCs w:val="18"/>
        </w:rPr>
      </w:pPr>
    </w:p>
    <w:p w14:paraId="294914F7" w14:textId="77777777" w:rsidR="0062360A" w:rsidRDefault="0062360A" w:rsidP="000D29B1">
      <w:pPr>
        <w:ind w:left="1410"/>
        <w:rPr>
          <w:rFonts w:ascii="Verdana" w:hAnsi="Verdana"/>
          <w:sz w:val="18"/>
          <w:szCs w:val="18"/>
        </w:rPr>
      </w:pPr>
    </w:p>
    <w:p w14:paraId="64F2B4D8" w14:textId="1DCA7FB8" w:rsidR="00B268EA" w:rsidRPr="0004488D" w:rsidRDefault="00C90847" w:rsidP="00C90847">
      <w:pPr>
        <w:ind w:left="1410" w:hanging="141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20.1</w:t>
      </w:r>
      <w:r w:rsidR="0062360A">
        <w:rPr>
          <w:rFonts w:ascii="Verdana" w:hAnsi="Verdana"/>
          <w:sz w:val="18"/>
          <w:szCs w:val="18"/>
        </w:rPr>
        <w:t>5u</w:t>
      </w:r>
      <w:r w:rsidR="0062360A">
        <w:rPr>
          <w:rFonts w:ascii="Verdana" w:hAnsi="Verdana"/>
          <w:sz w:val="18"/>
          <w:szCs w:val="18"/>
        </w:rPr>
        <w:tab/>
      </w:r>
      <w:bookmarkStart w:id="0" w:name="_GoBack"/>
      <w:bookmarkEnd w:id="0"/>
      <w:r w:rsidR="00B268EA" w:rsidRPr="0004488D">
        <w:rPr>
          <w:rFonts w:ascii="Verdana" w:hAnsi="Verdana"/>
          <w:sz w:val="18"/>
          <w:szCs w:val="18"/>
        </w:rPr>
        <w:tab/>
        <w:t xml:space="preserve">Discussie </w:t>
      </w:r>
    </w:p>
    <w:p w14:paraId="4E10A466" w14:textId="77777777" w:rsidR="00182F78" w:rsidRPr="0004488D" w:rsidRDefault="00182F78" w:rsidP="00B268EA">
      <w:pPr>
        <w:rPr>
          <w:rFonts w:ascii="Verdana" w:hAnsi="Verdana"/>
          <w:sz w:val="18"/>
          <w:szCs w:val="18"/>
        </w:rPr>
      </w:pPr>
    </w:p>
    <w:p w14:paraId="6F7FC667" w14:textId="77777777" w:rsidR="005A69AA" w:rsidRPr="0004488D" w:rsidRDefault="005A69AA" w:rsidP="008C3804">
      <w:pPr>
        <w:rPr>
          <w:rFonts w:ascii="Verdana" w:hAnsi="Verdana"/>
          <w:sz w:val="18"/>
          <w:szCs w:val="18"/>
        </w:rPr>
      </w:pPr>
    </w:p>
    <w:p w14:paraId="13EB4619" w14:textId="46FCED99" w:rsidR="008C3804" w:rsidRPr="0004488D" w:rsidRDefault="005A69AA" w:rsidP="008C3804">
      <w:pPr>
        <w:rPr>
          <w:rFonts w:ascii="Verdana" w:hAnsi="Verdana"/>
          <w:b/>
          <w:sz w:val="18"/>
          <w:szCs w:val="18"/>
        </w:rPr>
      </w:pPr>
      <w:r w:rsidRPr="0004488D">
        <w:rPr>
          <w:rFonts w:ascii="Verdana" w:hAnsi="Verdana"/>
          <w:b/>
          <w:sz w:val="18"/>
          <w:szCs w:val="18"/>
        </w:rPr>
        <w:t>20.</w:t>
      </w:r>
      <w:r w:rsidR="0004488D" w:rsidRPr="0004488D">
        <w:rPr>
          <w:rFonts w:ascii="Verdana" w:hAnsi="Verdana"/>
          <w:b/>
          <w:sz w:val="18"/>
          <w:szCs w:val="18"/>
        </w:rPr>
        <w:t>30</w:t>
      </w:r>
      <w:r w:rsidRPr="0004488D">
        <w:rPr>
          <w:rFonts w:ascii="Verdana" w:hAnsi="Verdana"/>
          <w:b/>
          <w:sz w:val="18"/>
          <w:szCs w:val="18"/>
        </w:rPr>
        <w:t>u</w:t>
      </w:r>
      <w:r w:rsidR="008C3804" w:rsidRPr="0004488D">
        <w:rPr>
          <w:rFonts w:ascii="Verdana" w:hAnsi="Verdana"/>
          <w:b/>
          <w:sz w:val="18"/>
          <w:szCs w:val="18"/>
        </w:rPr>
        <w:t xml:space="preserve"> </w:t>
      </w:r>
      <w:r w:rsidRPr="0004488D">
        <w:rPr>
          <w:rFonts w:ascii="Verdana" w:hAnsi="Verdana"/>
          <w:b/>
          <w:sz w:val="18"/>
          <w:szCs w:val="18"/>
        </w:rPr>
        <w:tab/>
      </w:r>
      <w:r w:rsidR="008C3804" w:rsidRPr="0004488D">
        <w:rPr>
          <w:rFonts w:ascii="Verdana" w:hAnsi="Verdana"/>
          <w:b/>
          <w:sz w:val="18"/>
          <w:szCs w:val="18"/>
        </w:rPr>
        <w:t>Afsluiting en borrel</w:t>
      </w:r>
    </w:p>
    <w:p w14:paraId="43ECD71E" w14:textId="77777777" w:rsidR="00B268EA" w:rsidRPr="005A69AA" w:rsidRDefault="00B268EA" w:rsidP="00F06776">
      <w:pPr>
        <w:rPr>
          <w:rFonts w:ascii="Verdana" w:hAnsi="Verdana"/>
          <w:b/>
        </w:rPr>
      </w:pPr>
    </w:p>
    <w:p w14:paraId="70056FEA" w14:textId="0C598882" w:rsidR="005852FE" w:rsidRDefault="005852FE"/>
    <w:p w14:paraId="61D68D0A" w14:textId="7EED90BC" w:rsidR="00FD1B5F" w:rsidRDefault="00FD1B5F"/>
    <w:p w14:paraId="7AD68497" w14:textId="12A97E48" w:rsidR="00FD1B5F" w:rsidRDefault="00FD1B5F"/>
    <w:p w14:paraId="0B5E5984" w14:textId="3D9CC9C3" w:rsidR="00FD1B5F" w:rsidRDefault="00FD1B5F"/>
    <w:p w14:paraId="42F50925" w14:textId="4D6C98F9" w:rsidR="00FD1B5F" w:rsidRDefault="00FD1B5F"/>
    <w:p w14:paraId="5A355BB3" w14:textId="4C0BDAA9" w:rsidR="00FD1B5F" w:rsidRDefault="00FD1B5F"/>
    <w:p w14:paraId="7DD0702A" w14:textId="406BF53E" w:rsidR="00FD1B5F" w:rsidRDefault="00FD1B5F"/>
    <w:p w14:paraId="08AC1A47" w14:textId="4D78C599" w:rsidR="00FD1B5F" w:rsidRDefault="00FD1B5F"/>
    <w:p w14:paraId="2D415414" w14:textId="3E434068" w:rsidR="00FD1B5F" w:rsidRDefault="00FD1B5F"/>
    <w:p w14:paraId="350AB803" w14:textId="774229F2" w:rsidR="00FD1B5F" w:rsidRDefault="00FD1B5F"/>
    <w:p w14:paraId="65C2B5D5" w14:textId="286B6FE8" w:rsidR="00A2023A" w:rsidRPr="007A3109" w:rsidRDefault="00A2023A" w:rsidP="00A2023A">
      <w:pPr>
        <w:spacing w:line="280" w:lineRule="atLeast"/>
        <w:rPr>
          <w:rFonts w:ascii="Segoe UI" w:hAnsi="Segoe UI" w:cs="Segoe UI"/>
          <w:b/>
          <w:sz w:val="20"/>
        </w:rPr>
      </w:pPr>
    </w:p>
    <w:sectPr w:rsidR="00A2023A" w:rsidRPr="007A31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9D2D3" w14:textId="77777777" w:rsidR="00197A53" w:rsidRDefault="00197A53" w:rsidP="005F67D1">
      <w:r>
        <w:separator/>
      </w:r>
    </w:p>
  </w:endnote>
  <w:endnote w:type="continuationSeparator" w:id="0">
    <w:p w14:paraId="542C4FB3" w14:textId="77777777" w:rsidR="00197A53" w:rsidRDefault="00197A53" w:rsidP="005F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E9A6F" w14:textId="77777777" w:rsidR="00197A53" w:rsidRDefault="00197A53" w:rsidP="005F67D1">
      <w:r>
        <w:separator/>
      </w:r>
    </w:p>
  </w:footnote>
  <w:footnote w:type="continuationSeparator" w:id="0">
    <w:p w14:paraId="38CFD2AC" w14:textId="77777777" w:rsidR="00197A53" w:rsidRDefault="00197A53" w:rsidP="005F6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A86B3" w14:textId="5E7DA18C" w:rsidR="00197A53" w:rsidRDefault="00197A53">
    <w:pPr>
      <w:pStyle w:val="Koptekst"/>
    </w:pPr>
    <w:r w:rsidRPr="005F67D1">
      <w:rPr>
        <w:rFonts w:eastAsia="Times New Roman"/>
        <w:noProof/>
      </w:rPr>
      <w:drawing>
        <wp:anchor distT="0" distB="0" distL="114300" distR="114300" simplePos="0" relativeHeight="251661312" behindDoc="1" locked="0" layoutInCell="1" allowOverlap="1" wp14:anchorId="00880A14" wp14:editId="7DF7600D">
          <wp:simplePos x="0" y="0"/>
          <wp:positionH relativeFrom="column">
            <wp:posOffset>4619707</wp:posOffset>
          </wp:positionH>
          <wp:positionV relativeFrom="paragraph">
            <wp:posOffset>-190748</wp:posOffset>
          </wp:positionV>
          <wp:extent cx="1701800" cy="657225"/>
          <wp:effectExtent l="0" t="0" r="0" b="9525"/>
          <wp:wrapNone/>
          <wp:docPr id="2" name="Afbeelding 2" descr="nazb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zb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E81E4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34EA4"/>
    <w:multiLevelType w:val="hybridMultilevel"/>
    <w:tmpl w:val="BA98D20E"/>
    <w:lvl w:ilvl="0" w:tplc="1716104C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84D68"/>
    <w:multiLevelType w:val="hybridMultilevel"/>
    <w:tmpl w:val="9D1228E6"/>
    <w:lvl w:ilvl="0" w:tplc="1716104C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075C4"/>
    <w:multiLevelType w:val="hybridMultilevel"/>
    <w:tmpl w:val="5B88E9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55ECF"/>
    <w:multiLevelType w:val="hybridMultilevel"/>
    <w:tmpl w:val="D988E05E"/>
    <w:lvl w:ilvl="0" w:tplc="0413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5" w15:restartNumberingAfterBreak="0">
    <w:nsid w:val="45D42108"/>
    <w:multiLevelType w:val="hybridMultilevel"/>
    <w:tmpl w:val="BC5478AC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50EF17E9"/>
    <w:multiLevelType w:val="hybridMultilevel"/>
    <w:tmpl w:val="127461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E515A"/>
    <w:multiLevelType w:val="hybridMultilevel"/>
    <w:tmpl w:val="69520BC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FE"/>
    <w:rsid w:val="00000DDD"/>
    <w:rsid w:val="00014192"/>
    <w:rsid w:val="00030788"/>
    <w:rsid w:val="00043F68"/>
    <w:rsid w:val="0004488D"/>
    <w:rsid w:val="00077422"/>
    <w:rsid w:val="000C360A"/>
    <w:rsid w:val="000C5FA1"/>
    <w:rsid w:val="000D29B1"/>
    <w:rsid w:val="0010420C"/>
    <w:rsid w:val="00105F95"/>
    <w:rsid w:val="00113DB0"/>
    <w:rsid w:val="00156FD1"/>
    <w:rsid w:val="00182F78"/>
    <w:rsid w:val="00197A53"/>
    <w:rsid w:val="001C57E2"/>
    <w:rsid w:val="00230AE9"/>
    <w:rsid w:val="00251385"/>
    <w:rsid w:val="002673BA"/>
    <w:rsid w:val="00293E83"/>
    <w:rsid w:val="002C5F2F"/>
    <w:rsid w:val="002D558B"/>
    <w:rsid w:val="003175F8"/>
    <w:rsid w:val="00340BD9"/>
    <w:rsid w:val="00370D0C"/>
    <w:rsid w:val="00382249"/>
    <w:rsid w:val="00394E3B"/>
    <w:rsid w:val="00394FC5"/>
    <w:rsid w:val="003C0BCD"/>
    <w:rsid w:val="003D30F8"/>
    <w:rsid w:val="003F0C9F"/>
    <w:rsid w:val="00424B9B"/>
    <w:rsid w:val="00441808"/>
    <w:rsid w:val="004430A6"/>
    <w:rsid w:val="00461003"/>
    <w:rsid w:val="00477100"/>
    <w:rsid w:val="004A6425"/>
    <w:rsid w:val="004C47AB"/>
    <w:rsid w:val="004D166E"/>
    <w:rsid w:val="004D1D6F"/>
    <w:rsid w:val="005016D4"/>
    <w:rsid w:val="0051259F"/>
    <w:rsid w:val="00554E8C"/>
    <w:rsid w:val="005652C0"/>
    <w:rsid w:val="005852FE"/>
    <w:rsid w:val="005A69AA"/>
    <w:rsid w:val="005D1867"/>
    <w:rsid w:val="005E54ED"/>
    <w:rsid w:val="005F67D1"/>
    <w:rsid w:val="00600005"/>
    <w:rsid w:val="0062360A"/>
    <w:rsid w:val="00635D23"/>
    <w:rsid w:val="00651D01"/>
    <w:rsid w:val="00687D7C"/>
    <w:rsid w:val="006A12E8"/>
    <w:rsid w:val="006B2978"/>
    <w:rsid w:val="006F0699"/>
    <w:rsid w:val="00702D18"/>
    <w:rsid w:val="00707CAD"/>
    <w:rsid w:val="0074162F"/>
    <w:rsid w:val="00752F1C"/>
    <w:rsid w:val="0078111A"/>
    <w:rsid w:val="007A3109"/>
    <w:rsid w:val="007A3C2F"/>
    <w:rsid w:val="007C26BD"/>
    <w:rsid w:val="007D45F4"/>
    <w:rsid w:val="0082052F"/>
    <w:rsid w:val="008453D0"/>
    <w:rsid w:val="0087121A"/>
    <w:rsid w:val="00893280"/>
    <w:rsid w:val="008B1BD8"/>
    <w:rsid w:val="008B1BDB"/>
    <w:rsid w:val="008C3804"/>
    <w:rsid w:val="008E39CC"/>
    <w:rsid w:val="009173BB"/>
    <w:rsid w:val="00924FF8"/>
    <w:rsid w:val="00953FDF"/>
    <w:rsid w:val="009719F2"/>
    <w:rsid w:val="009736C6"/>
    <w:rsid w:val="009B0414"/>
    <w:rsid w:val="00A2023A"/>
    <w:rsid w:val="00A331CF"/>
    <w:rsid w:val="00AA52B6"/>
    <w:rsid w:val="00AC3908"/>
    <w:rsid w:val="00AD43F8"/>
    <w:rsid w:val="00AE0175"/>
    <w:rsid w:val="00AF0827"/>
    <w:rsid w:val="00B268EA"/>
    <w:rsid w:val="00B738E9"/>
    <w:rsid w:val="00BF5593"/>
    <w:rsid w:val="00C60395"/>
    <w:rsid w:val="00C61721"/>
    <w:rsid w:val="00C66C21"/>
    <w:rsid w:val="00C90847"/>
    <w:rsid w:val="00C91B8D"/>
    <w:rsid w:val="00CA419D"/>
    <w:rsid w:val="00CC4925"/>
    <w:rsid w:val="00CD3842"/>
    <w:rsid w:val="00D1158D"/>
    <w:rsid w:val="00D45C37"/>
    <w:rsid w:val="00D653E1"/>
    <w:rsid w:val="00DB0C30"/>
    <w:rsid w:val="00DC29A4"/>
    <w:rsid w:val="00DD06FC"/>
    <w:rsid w:val="00E2196B"/>
    <w:rsid w:val="00E808E4"/>
    <w:rsid w:val="00E8476F"/>
    <w:rsid w:val="00E9106E"/>
    <w:rsid w:val="00EA4782"/>
    <w:rsid w:val="00EC0809"/>
    <w:rsid w:val="00EC226E"/>
    <w:rsid w:val="00F00395"/>
    <w:rsid w:val="00F06776"/>
    <w:rsid w:val="00F46ACE"/>
    <w:rsid w:val="00FD1B5F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A1595"/>
  <w15:docId w15:val="{3AB2BE49-8794-4132-A088-D3B33848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852FE"/>
    <w:rPr>
      <w:rFonts w:ascii="Calibri" w:eastAsia="Calibri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5852F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5F67D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F67D1"/>
    <w:rPr>
      <w:rFonts w:ascii="Calibri" w:eastAsia="Calibri" w:hAnsi="Calibri"/>
      <w:sz w:val="22"/>
      <w:szCs w:val="22"/>
    </w:rPr>
  </w:style>
  <w:style w:type="paragraph" w:styleId="Voettekst">
    <w:name w:val="footer"/>
    <w:basedOn w:val="Standaard"/>
    <w:link w:val="VoettekstChar"/>
    <w:unhideWhenUsed/>
    <w:rsid w:val="005F67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F67D1"/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basedOn w:val="Standaardalinea-lettertype"/>
    <w:semiHidden/>
    <w:unhideWhenUsed/>
    <w:rsid w:val="005F67D1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5F67D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5F67D1"/>
    <w:rPr>
      <w:rFonts w:ascii="Calibri" w:eastAsia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5F67D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5F67D1"/>
    <w:rPr>
      <w:rFonts w:ascii="Calibri" w:eastAsia="Calibri" w:hAnsi="Calibri"/>
      <w:b/>
      <w:bCs/>
    </w:rPr>
  </w:style>
  <w:style w:type="paragraph" w:styleId="Lijstalinea">
    <w:name w:val="List Paragraph"/>
    <w:basedOn w:val="Standaard"/>
    <w:uiPriority w:val="34"/>
    <w:qFormat/>
    <w:rsid w:val="00FD1B5F"/>
    <w:pPr>
      <w:ind w:left="720"/>
      <w:contextualSpacing/>
    </w:pPr>
  </w:style>
  <w:style w:type="paragraph" w:styleId="Lijstopsomteken">
    <w:name w:val="List Bullet"/>
    <w:basedOn w:val="Standaard"/>
    <w:unhideWhenUsed/>
    <w:rsid w:val="00B738E9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40AD0-5F8C-4A91-8FD5-6B458204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- 18:00  Welkom en Inleiding door Michiel Verhofstad (medisch coordinator Netwerk Acute Zorg Brabant en traumachirurg)</vt:lpstr>
    </vt:vector>
  </TitlesOfParts>
  <Company>St. Elisabeth Ziekenhuis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- 18:00  Welkom en Inleiding door Michiel Verhofstad (medisch coordinator Netwerk Acute Zorg Brabant en traumachirurg)</dc:title>
  <dc:creator>Mariska de Jongh</dc:creator>
  <cp:lastModifiedBy>Holtkamp, Kim</cp:lastModifiedBy>
  <cp:revision>21</cp:revision>
  <cp:lastPrinted>2019-12-02T13:09:00Z</cp:lastPrinted>
  <dcterms:created xsi:type="dcterms:W3CDTF">2019-10-25T07:57:00Z</dcterms:created>
  <dcterms:modified xsi:type="dcterms:W3CDTF">2020-02-13T10:39:00Z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391932518</vt:i4>
  </property>
  <property fmtid="{D5CDD505-2E9C-101B-9397-08002B2CF9AE}" pid="3" name="_NewReviewCycle">
    <vt:lpwstr/>
  </property>
  <property fmtid="{D5CDD505-2E9C-101B-9397-08002B2CF9AE}" pid="4" name="_EmailSubject">
    <vt:lpwstr>Voorbereiding themabijeenkomst Orgaan- en weefseldonatie</vt:lpwstr>
  </property>
  <property fmtid="{D5CDD505-2E9C-101B-9397-08002B2CF9AE}" pid="5" name="_AuthorEmail">
    <vt:lpwstr>donatiecoordinator@etz.nl</vt:lpwstr>
  </property>
  <property fmtid="{D5CDD505-2E9C-101B-9397-08002B2CF9AE}" pid="6" name="_AuthorEmailDisplayName">
    <vt:lpwstr>Donatiecoördinator</vt:lpwstr>
  </property>
  <property fmtid="{D5CDD505-2E9C-101B-9397-08002B2CF9AE}" pid="7" name="_PreviousAdHocReviewCycleID">
    <vt:i4>-90950976</vt:i4>
  </property>
  <property fmtid="{D5CDD505-2E9C-101B-9397-08002B2CF9AE}" pid="8" name="_ReviewingToolsShownOnce">
    <vt:lpwstr/>
  </property>
</Properties>
</file>